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8D2216"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5F61796C"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397C1B12"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69275E86"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2662247B"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1E1E4872"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0ACDF504"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1A3D4564"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3B9BC3E0"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61B64B34"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296FFA23"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47DBC7F0"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55921701"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608972E1"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140902B3"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38B94227"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362BA3B1"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433388C1"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2B122A95" w14:textId="77777777" w:rsidR="008B281B" w:rsidRDefault="008B281B" w:rsidP="008B281B">
      <w:pPr>
        <w:tabs>
          <w:tab w:val="left" w:pos="2955"/>
        </w:tabs>
        <w:spacing w:after="0" w:line="240" w:lineRule="auto"/>
        <w:ind w:left="360"/>
        <w:contextualSpacing/>
        <w:jc w:val="both"/>
        <w:rPr>
          <w:rFonts w:ascii="New times roman" w:eastAsia="Times New Roman" w:hAnsi="New times roman" w:cs="Traditional Arabic"/>
          <w:b/>
        </w:rPr>
      </w:pPr>
      <w:r>
        <w:rPr>
          <w:rFonts w:ascii="New times roman" w:eastAsia="Times New Roman" w:hAnsi="New times roman" w:cs="Traditional Arabic"/>
          <w:b/>
        </w:rPr>
        <w:tab/>
      </w:r>
    </w:p>
    <w:p w14:paraId="72F86121" w14:textId="77777777" w:rsidR="008B281B" w:rsidRPr="008B281B" w:rsidRDefault="008B281B" w:rsidP="008B281B">
      <w:pPr>
        <w:spacing w:before="240"/>
        <w:jc w:val="center"/>
        <w:rPr>
          <w:rFonts w:ascii="Times New Roman" w:hAnsi="Times New Roman" w:cs="Times New Roman"/>
          <w:sz w:val="24"/>
          <w:szCs w:val="24"/>
        </w:rPr>
      </w:pPr>
      <w:r w:rsidRPr="008B281B">
        <w:rPr>
          <w:rFonts w:ascii="Times New Roman" w:hAnsi="Times New Roman" w:cs="Times New Roman"/>
          <w:sz w:val="24"/>
          <w:szCs w:val="24"/>
        </w:rPr>
        <w:t>Communications</w:t>
      </w:r>
      <w:r>
        <w:rPr>
          <w:rFonts w:ascii="Times New Roman" w:hAnsi="Times New Roman" w:cs="Times New Roman"/>
          <w:sz w:val="24"/>
          <w:szCs w:val="24"/>
        </w:rPr>
        <w:t>:</w:t>
      </w:r>
      <w:r w:rsidRPr="008B281B">
        <w:rPr>
          <w:rFonts w:ascii="Times New Roman" w:hAnsi="Times New Roman" w:cs="Times New Roman"/>
          <w:sz w:val="24"/>
          <w:szCs w:val="24"/>
        </w:rPr>
        <w:t xml:space="preserve"> Multiple Choice and Short Answer Questions</w:t>
      </w:r>
    </w:p>
    <w:p w14:paraId="3DB3285F" w14:textId="77777777" w:rsidR="008B281B" w:rsidRPr="008B281B" w:rsidRDefault="008B281B" w:rsidP="008B281B">
      <w:pPr>
        <w:spacing w:before="240"/>
        <w:jc w:val="center"/>
        <w:rPr>
          <w:rFonts w:ascii="Times New Roman" w:hAnsi="Times New Roman" w:cs="Times New Roman"/>
          <w:sz w:val="24"/>
          <w:szCs w:val="24"/>
        </w:rPr>
      </w:pPr>
      <w:r w:rsidRPr="008B281B">
        <w:rPr>
          <w:rFonts w:ascii="Times New Roman" w:hAnsi="Times New Roman" w:cs="Times New Roman"/>
          <w:sz w:val="24"/>
          <w:szCs w:val="24"/>
        </w:rPr>
        <w:t>Name of Student</w:t>
      </w:r>
    </w:p>
    <w:p w14:paraId="1D20A83E" w14:textId="77777777" w:rsidR="008B281B" w:rsidRPr="008B281B" w:rsidRDefault="008B281B" w:rsidP="008B281B">
      <w:pPr>
        <w:spacing w:before="240"/>
        <w:jc w:val="center"/>
        <w:rPr>
          <w:rFonts w:ascii="Times New Roman" w:hAnsi="Times New Roman" w:cs="Times New Roman"/>
          <w:sz w:val="24"/>
          <w:szCs w:val="24"/>
        </w:rPr>
      </w:pPr>
      <w:r w:rsidRPr="008B281B">
        <w:rPr>
          <w:rFonts w:ascii="Times New Roman" w:hAnsi="Times New Roman" w:cs="Times New Roman"/>
          <w:sz w:val="24"/>
          <w:szCs w:val="24"/>
        </w:rPr>
        <w:t>University</w:t>
      </w:r>
    </w:p>
    <w:p w14:paraId="08E3234D" w14:textId="77777777" w:rsidR="008B281B" w:rsidRPr="008B281B" w:rsidRDefault="008B281B" w:rsidP="008B281B">
      <w:pPr>
        <w:tabs>
          <w:tab w:val="left" w:pos="2955"/>
        </w:tabs>
        <w:spacing w:after="0" w:line="240" w:lineRule="auto"/>
        <w:ind w:left="360"/>
        <w:contextualSpacing/>
        <w:jc w:val="both"/>
        <w:rPr>
          <w:rFonts w:ascii="Times New Roman" w:eastAsia="Times New Roman" w:hAnsi="Times New Roman" w:cs="Times New Roman"/>
          <w:b/>
          <w:sz w:val="24"/>
          <w:szCs w:val="24"/>
        </w:rPr>
      </w:pPr>
    </w:p>
    <w:p w14:paraId="0CCDED1C"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530DFE1F"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5ADAD8E1"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18BF25FA"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7820B36B"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19901AA4"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485AC857"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5DC48560"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573D908F"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6FDFB23C"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73C5A466"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0040DFF5"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53DC7A11"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4C43C3A1"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5EB4DD77"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5BA1003C"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4A92EE1D"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01C5B318"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18744A0E" w14:textId="77777777" w:rsidR="008B281B" w:rsidRDefault="008B281B" w:rsidP="008B281B">
      <w:pPr>
        <w:spacing w:after="0" w:line="240" w:lineRule="auto"/>
        <w:contextualSpacing/>
        <w:jc w:val="both"/>
        <w:rPr>
          <w:rFonts w:ascii="New times roman" w:eastAsia="Times New Roman" w:hAnsi="New times roman" w:cs="Traditional Arabic"/>
          <w:b/>
        </w:rPr>
      </w:pPr>
    </w:p>
    <w:p w14:paraId="4049C69E"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69556979"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0CBC2B24"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29CFB1F0"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1FE9FDF6"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6EC07B90" w14:textId="77777777" w:rsidR="008B281B" w:rsidRDefault="008B281B" w:rsidP="009012A6">
      <w:pPr>
        <w:spacing w:after="0" w:line="240" w:lineRule="auto"/>
        <w:ind w:left="360"/>
        <w:contextualSpacing/>
        <w:jc w:val="both"/>
        <w:rPr>
          <w:rFonts w:ascii="New times roman" w:eastAsia="Times New Roman" w:hAnsi="New times roman" w:cs="Traditional Arabic"/>
          <w:b/>
        </w:rPr>
      </w:pPr>
    </w:p>
    <w:p w14:paraId="6951422A" w14:textId="77777777" w:rsidR="009012A6" w:rsidRDefault="00D94061" w:rsidP="008B281B">
      <w:pPr>
        <w:spacing w:after="0" w:line="240" w:lineRule="auto"/>
        <w:contextualSpacing/>
        <w:jc w:val="both"/>
        <w:rPr>
          <w:rFonts w:ascii="New times roman" w:eastAsia="Times New Roman" w:hAnsi="New times roman" w:cs="Traditional Arabic"/>
          <w:b/>
        </w:rPr>
      </w:pPr>
      <w:r>
        <w:rPr>
          <w:rFonts w:ascii="New times roman" w:eastAsia="Times New Roman" w:hAnsi="New times roman" w:cs="Traditional Arabic"/>
          <w:b/>
        </w:rPr>
        <w:t>Revision Sheet</w:t>
      </w:r>
    </w:p>
    <w:p w14:paraId="6D643306" w14:textId="77777777" w:rsidR="00D94061" w:rsidRDefault="00D94061" w:rsidP="009012A6">
      <w:pPr>
        <w:spacing w:after="0" w:line="240" w:lineRule="auto"/>
        <w:ind w:left="360"/>
        <w:contextualSpacing/>
        <w:jc w:val="both"/>
        <w:rPr>
          <w:rFonts w:ascii="New times roman" w:eastAsia="Times New Roman" w:hAnsi="New times roman" w:cs="Traditional Arabic"/>
        </w:rPr>
      </w:pPr>
    </w:p>
    <w:p w14:paraId="3806715B" w14:textId="77777777" w:rsidR="00D94061" w:rsidRDefault="00D94061" w:rsidP="009012A6">
      <w:pPr>
        <w:spacing w:after="0" w:line="240" w:lineRule="auto"/>
        <w:ind w:left="360"/>
        <w:contextualSpacing/>
        <w:jc w:val="both"/>
        <w:rPr>
          <w:rFonts w:ascii="New times roman" w:eastAsia="Times New Roman" w:hAnsi="New times roman" w:cs="Traditional Arabic"/>
        </w:rPr>
      </w:pPr>
    </w:p>
    <w:p w14:paraId="6A37736B" w14:textId="77777777" w:rsidR="00D94061" w:rsidRPr="00D94061" w:rsidRDefault="00D94061" w:rsidP="005B72E0">
      <w:pPr>
        <w:spacing w:after="0" w:line="240" w:lineRule="auto"/>
        <w:contextualSpacing/>
        <w:jc w:val="both"/>
        <w:rPr>
          <w:rFonts w:ascii="New times roman" w:eastAsia="Times New Roman" w:hAnsi="New times roman" w:cs="Traditional Arabic"/>
        </w:rPr>
      </w:pPr>
      <w:r>
        <w:rPr>
          <w:rFonts w:ascii="New times roman" w:eastAsia="Times New Roman" w:hAnsi="New times roman" w:cs="Traditional Arabic"/>
        </w:rPr>
        <w:t xml:space="preserve">1. </w:t>
      </w:r>
      <w:r w:rsidRPr="00D94061">
        <w:rPr>
          <w:rFonts w:ascii="New times roman" w:eastAsia="Times New Roman" w:hAnsi="New times roman" w:cs="Traditional Arabic"/>
        </w:rPr>
        <w:t>d)</w:t>
      </w:r>
      <w:r w:rsidRPr="00D94061">
        <w:rPr>
          <w:rFonts w:ascii="New times roman" w:eastAsia="Times New Roman" w:hAnsi="New times roman" w:cs="Traditional Arabic"/>
        </w:rPr>
        <w:tab/>
        <w:t>Goodwill message</w:t>
      </w:r>
    </w:p>
    <w:p w14:paraId="6C53B506" w14:textId="77777777" w:rsidR="00D94061" w:rsidRPr="00D94061" w:rsidRDefault="00D94061" w:rsidP="008B281B">
      <w:pPr>
        <w:spacing w:after="0" w:line="240" w:lineRule="auto"/>
        <w:contextualSpacing/>
        <w:jc w:val="both"/>
        <w:rPr>
          <w:rFonts w:ascii="New times roman" w:eastAsia="Times New Roman" w:hAnsi="New times roman" w:cs="Traditional Arabic"/>
        </w:rPr>
      </w:pPr>
    </w:p>
    <w:p w14:paraId="62548942" w14:textId="77777777" w:rsidR="00D94061" w:rsidRPr="00D94061" w:rsidRDefault="00D94061" w:rsidP="005B72E0">
      <w:pPr>
        <w:spacing w:after="0" w:line="240" w:lineRule="auto"/>
        <w:contextualSpacing/>
        <w:jc w:val="both"/>
        <w:rPr>
          <w:rFonts w:ascii="New times roman" w:eastAsia="Times New Roman" w:hAnsi="New times roman" w:cs="Traditional Arabic"/>
        </w:rPr>
      </w:pPr>
      <w:r w:rsidRPr="00D94061">
        <w:rPr>
          <w:rFonts w:ascii="New times roman" w:eastAsia="Times New Roman" w:hAnsi="New times roman" w:cs="Traditional Arabic"/>
        </w:rPr>
        <w:t>2.  a)</w:t>
      </w:r>
      <w:r w:rsidRPr="00D94061">
        <w:rPr>
          <w:rFonts w:ascii="New times roman" w:eastAsia="Times New Roman" w:hAnsi="New times roman" w:cs="Traditional Arabic"/>
        </w:rPr>
        <w:tab/>
        <w:t>Business letter</w:t>
      </w:r>
    </w:p>
    <w:p w14:paraId="6022A056" w14:textId="77777777" w:rsidR="005B72E0" w:rsidRDefault="005B72E0" w:rsidP="008B281B">
      <w:pPr>
        <w:spacing w:after="0" w:line="240" w:lineRule="auto"/>
        <w:contextualSpacing/>
        <w:jc w:val="both"/>
        <w:rPr>
          <w:rFonts w:ascii="New times roman" w:eastAsia="Times New Roman" w:hAnsi="New times roman" w:cs="Traditional Arabic"/>
        </w:rPr>
      </w:pPr>
    </w:p>
    <w:p w14:paraId="2B6DEAA5" w14:textId="77777777" w:rsidR="00D94061" w:rsidRPr="00D94061" w:rsidRDefault="00D94061" w:rsidP="005B72E0">
      <w:pPr>
        <w:spacing w:after="0" w:line="240" w:lineRule="auto"/>
        <w:contextualSpacing/>
        <w:jc w:val="both"/>
        <w:rPr>
          <w:rFonts w:ascii="New times roman" w:eastAsia="Times New Roman" w:hAnsi="New times roman" w:cs="Traditional Arabic"/>
        </w:rPr>
      </w:pPr>
      <w:r w:rsidRPr="00D94061">
        <w:rPr>
          <w:rFonts w:ascii="New times roman" w:eastAsia="Times New Roman" w:hAnsi="New times roman" w:cs="Traditional Arabic"/>
        </w:rPr>
        <w:t xml:space="preserve">3. </w:t>
      </w:r>
      <w:r w:rsidR="005B72E0">
        <w:rPr>
          <w:rFonts w:ascii="New times roman" w:eastAsia="Times New Roman" w:hAnsi="New times roman" w:cs="Traditional Arabic"/>
        </w:rPr>
        <w:t>b)</w:t>
      </w:r>
      <w:r w:rsidR="005B72E0">
        <w:rPr>
          <w:rFonts w:ascii="New times roman" w:eastAsia="Times New Roman" w:hAnsi="New times roman" w:cs="Traditional Arabic"/>
        </w:rPr>
        <w:tab/>
        <w:t>E</w:t>
      </w:r>
      <w:r w:rsidRPr="00D94061">
        <w:rPr>
          <w:rFonts w:ascii="New times roman" w:eastAsia="Times New Roman" w:hAnsi="New times roman" w:cs="Traditional Arabic"/>
        </w:rPr>
        <w:t>xternal message</w:t>
      </w:r>
    </w:p>
    <w:p w14:paraId="32CF88E5" w14:textId="77777777" w:rsidR="00D94061" w:rsidRPr="00D94061" w:rsidRDefault="00D94061" w:rsidP="00D94061">
      <w:pPr>
        <w:spacing w:after="0" w:line="240" w:lineRule="auto"/>
        <w:ind w:left="360"/>
        <w:contextualSpacing/>
        <w:jc w:val="both"/>
        <w:rPr>
          <w:rFonts w:ascii="New times roman" w:eastAsia="Times New Roman" w:hAnsi="New times roman" w:cs="Traditional Arabic"/>
        </w:rPr>
      </w:pPr>
    </w:p>
    <w:p w14:paraId="5EC38192" w14:textId="77777777" w:rsidR="00D94061" w:rsidRPr="00D94061" w:rsidRDefault="00D94061" w:rsidP="005B72E0">
      <w:pPr>
        <w:spacing w:after="0" w:line="240" w:lineRule="auto"/>
        <w:contextualSpacing/>
        <w:jc w:val="both"/>
        <w:rPr>
          <w:rFonts w:ascii="New times roman" w:eastAsia="Times New Roman" w:hAnsi="New times roman" w:cs="Traditional Arabic"/>
        </w:rPr>
      </w:pPr>
      <w:r w:rsidRPr="00D94061">
        <w:rPr>
          <w:rFonts w:ascii="New times roman" w:eastAsia="Times New Roman" w:hAnsi="New times roman" w:cs="Traditional Arabic"/>
        </w:rPr>
        <w:t>4. b)</w:t>
      </w:r>
      <w:r w:rsidRPr="00D94061">
        <w:rPr>
          <w:rFonts w:ascii="New times roman" w:eastAsia="Times New Roman" w:hAnsi="New times roman" w:cs="Traditional Arabic"/>
        </w:rPr>
        <w:tab/>
        <w:t>up to the receiver’s level</w:t>
      </w:r>
    </w:p>
    <w:p w14:paraId="0D4EA9B7" w14:textId="77777777" w:rsidR="00D94061" w:rsidRPr="00D94061" w:rsidRDefault="00D94061" w:rsidP="00D94061">
      <w:pPr>
        <w:spacing w:after="0" w:line="240" w:lineRule="auto"/>
        <w:ind w:left="360"/>
        <w:contextualSpacing/>
        <w:jc w:val="both"/>
        <w:rPr>
          <w:rFonts w:ascii="New times roman" w:eastAsia="Times New Roman" w:hAnsi="New times roman" w:cs="Traditional Arabic"/>
        </w:rPr>
      </w:pPr>
    </w:p>
    <w:p w14:paraId="1DD185A2" w14:textId="77777777" w:rsidR="00D94061" w:rsidRPr="00D94061" w:rsidRDefault="00D94061" w:rsidP="005B72E0">
      <w:pPr>
        <w:spacing w:after="0" w:line="240" w:lineRule="auto"/>
        <w:contextualSpacing/>
        <w:jc w:val="both"/>
        <w:rPr>
          <w:rFonts w:ascii="New times roman" w:eastAsia="Times New Roman" w:hAnsi="New times roman" w:cs="Traditional Arabic"/>
        </w:rPr>
      </w:pPr>
      <w:r w:rsidRPr="00D94061">
        <w:rPr>
          <w:rFonts w:ascii="New times roman" w:eastAsia="Times New Roman" w:hAnsi="New times roman" w:cs="Traditional Arabic"/>
        </w:rPr>
        <w:t>5. a)</w:t>
      </w:r>
      <w:r w:rsidRPr="00D94061">
        <w:rPr>
          <w:rFonts w:ascii="New times roman" w:eastAsia="Times New Roman" w:hAnsi="New times roman" w:cs="Traditional Arabic"/>
        </w:rPr>
        <w:tab/>
        <w:t>concise, efficient, and clear message</w:t>
      </w:r>
    </w:p>
    <w:p w14:paraId="0A005B84" w14:textId="77777777" w:rsidR="00D94061" w:rsidRPr="009012A6" w:rsidRDefault="00D94061" w:rsidP="008B281B">
      <w:pPr>
        <w:spacing w:after="0" w:line="240" w:lineRule="auto"/>
        <w:contextualSpacing/>
        <w:jc w:val="both"/>
        <w:rPr>
          <w:rFonts w:ascii="New times roman" w:eastAsia="Times New Roman" w:hAnsi="New times roman" w:cs="Traditional Arabic"/>
        </w:rPr>
      </w:pPr>
    </w:p>
    <w:p w14:paraId="4AC38B41" w14:textId="77777777" w:rsidR="002664EA" w:rsidRPr="009012A6" w:rsidRDefault="002416EB" w:rsidP="002664EA">
      <w:pPr>
        <w:rPr>
          <w:rFonts w:ascii="New times roman" w:hAnsi="New times roman"/>
        </w:rPr>
      </w:pPr>
      <w:r>
        <w:rPr>
          <w:rFonts w:ascii="New times roman" w:hAnsi="New times roman"/>
        </w:rPr>
        <w:t>6</w:t>
      </w:r>
      <w:r w:rsidR="002664EA" w:rsidRPr="009012A6">
        <w:rPr>
          <w:rFonts w:ascii="New times roman" w:hAnsi="New times roman"/>
        </w:rPr>
        <w:t>. a</w:t>
      </w:r>
      <w:r w:rsidR="005B72E0">
        <w:rPr>
          <w:rFonts w:ascii="New times roman" w:hAnsi="New times roman"/>
        </w:rPr>
        <w:t>)</w:t>
      </w:r>
      <w:r w:rsidR="002664EA" w:rsidRPr="009012A6">
        <w:rPr>
          <w:rFonts w:ascii="New times roman" w:hAnsi="New times roman"/>
        </w:rPr>
        <w:t>. A thing which must be remembered</w:t>
      </w:r>
    </w:p>
    <w:p w14:paraId="4AC20E36" w14:textId="77777777" w:rsidR="005B72E0" w:rsidRDefault="002416EB" w:rsidP="009012A6">
      <w:pPr>
        <w:rPr>
          <w:rFonts w:ascii="New times roman" w:hAnsi="New times roman"/>
        </w:rPr>
      </w:pPr>
      <w:r>
        <w:rPr>
          <w:rFonts w:ascii="New times roman" w:hAnsi="New times roman"/>
        </w:rPr>
        <w:t>7</w:t>
      </w:r>
      <w:r w:rsidR="009012A6" w:rsidRPr="009012A6">
        <w:rPr>
          <w:rFonts w:ascii="New times roman" w:hAnsi="New times roman"/>
        </w:rPr>
        <w:t>.  a. Gaining in-depth understanding</w:t>
      </w:r>
    </w:p>
    <w:p w14:paraId="11A8000B" w14:textId="77777777" w:rsidR="009012A6" w:rsidRPr="009012A6" w:rsidRDefault="005B72E0" w:rsidP="009012A6">
      <w:pPr>
        <w:rPr>
          <w:rFonts w:ascii="New times roman" w:hAnsi="New times roman"/>
        </w:rPr>
      </w:pPr>
      <w:r>
        <w:rPr>
          <w:rFonts w:ascii="New times roman" w:hAnsi="New times roman"/>
        </w:rPr>
        <w:t xml:space="preserve">8. </w:t>
      </w:r>
      <w:r w:rsidR="009012A6" w:rsidRPr="009012A6">
        <w:rPr>
          <w:rFonts w:ascii="New times roman" w:hAnsi="New times roman"/>
        </w:rPr>
        <w:t>a. You know your reader will appreciate frankness</w:t>
      </w:r>
    </w:p>
    <w:p w14:paraId="751651FA" w14:textId="77777777" w:rsidR="00D237B8" w:rsidRPr="009012A6" w:rsidRDefault="002416EB" w:rsidP="009012A6">
      <w:pPr>
        <w:rPr>
          <w:rFonts w:ascii="New times roman" w:hAnsi="New times roman"/>
        </w:rPr>
      </w:pPr>
      <w:r>
        <w:rPr>
          <w:rFonts w:ascii="New times roman" w:hAnsi="New times roman"/>
        </w:rPr>
        <w:t>9</w:t>
      </w:r>
      <w:r w:rsidR="009012A6" w:rsidRPr="009012A6">
        <w:rPr>
          <w:rFonts w:ascii="New times roman" w:hAnsi="New times roman"/>
        </w:rPr>
        <w:t>. c. Barriers made by cultural differences</w:t>
      </w:r>
    </w:p>
    <w:p w14:paraId="7453D58F" w14:textId="77777777" w:rsidR="009012A6" w:rsidRPr="009012A6" w:rsidRDefault="002416EB" w:rsidP="009012A6">
      <w:pPr>
        <w:rPr>
          <w:rFonts w:ascii="New times roman" w:hAnsi="New times roman"/>
        </w:rPr>
      </w:pPr>
      <w:r>
        <w:rPr>
          <w:rFonts w:ascii="New times roman" w:hAnsi="New times roman"/>
        </w:rPr>
        <w:t>10</w:t>
      </w:r>
      <w:r w:rsidR="009012A6" w:rsidRPr="009012A6">
        <w:rPr>
          <w:rFonts w:ascii="New times roman" w:hAnsi="New times roman"/>
        </w:rPr>
        <w:t>.c. Ethnocentrism can be avoided by being sensitive to the various dimensions of cultural differences.</w:t>
      </w:r>
    </w:p>
    <w:p w14:paraId="4F34C4F6" w14:textId="77777777" w:rsidR="009012A6" w:rsidRPr="009012A6" w:rsidRDefault="009012A6" w:rsidP="009012A6">
      <w:pPr>
        <w:rPr>
          <w:rFonts w:ascii="New times roman" w:hAnsi="New times roman"/>
        </w:rPr>
      </w:pPr>
      <w:r>
        <w:rPr>
          <w:rFonts w:ascii="New times roman" w:hAnsi="New times roman"/>
        </w:rPr>
        <w:t>1</w:t>
      </w:r>
      <w:r w:rsidR="002416EB">
        <w:rPr>
          <w:rFonts w:ascii="New times roman" w:hAnsi="New times roman"/>
        </w:rPr>
        <w:t>1</w:t>
      </w:r>
      <w:r w:rsidRPr="009012A6">
        <w:rPr>
          <w:rFonts w:ascii="New times roman" w:hAnsi="New times roman"/>
        </w:rPr>
        <w:t>. b. Lack of integrity</w:t>
      </w:r>
    </w:p>
    <w:p w14:paraId="3674EE81" w14:textId="77777777" w:rsidR="00D94061" w:rsidRPr="00D94061" w:rsidRDefault="002416EB" w:rsidP="00D94061">
      <w:pPr>
        <w:rPr>
          <w:rFonts w:ascii="New times roman" w:hAnsi="New times roman"/>
        </w:rPr>
      </w:pPr>
      <w:r>
        <w:rPr>
          <w:rFonts w:ascii="New times roman" w:hAnsi="New times roman"/>
        </w:rPr>
        <w:t>12</w:t>
      </w:r>
      <w:r w:rsidR="00D94061">
        <w:rPr>
          <w:rFonts w:ascii="New times roman" w:hAnsi="New times roman"/>
        </w:rPr>
        <w:t>. d. process, messages, words</w:t>
      </w:r>
    </w:p>
    <w:p w14:paraId="3EEE9C3C" w14:textId="77777777" w:rsidR="00D94061" w:rsidRPr="00D94061" w:rsidRDefault="002416EB" w:rsidP="00D237B8">
      <w:pPr>
        <w:rPr>
          <w:rFonts w:ascii="New times roman" w:hAnsi="New times roman"/>
        </w:rPr>
      </w:pPr>
      <w:r>
        <w:rPr>
          <w:rFonts w:ascii="New times roman" w:hAnsi="New times roman"/>
        </w:rPr>
        <w:t>13.</w:t>
      </w:r>
      <w:r w:rsidR="00D94061" w:rsidRPr="00D94061">
        <w:rPr>
          <w:rFonts w:ascii="New times roman" w:hAnsi="New times roman"/>
        </w:rPr>
        <w:t xml:space="preserve"> b. A company logo designed to protect the organizations image</w:t>
      </w:r>
    </w:p>
    <w:p w14:paraId="62EC8DAD" w14:textId="77777777" w:rsidR="00D94061" w:rsidRPr="00D94061" w:rsidRDefault="002416EB" w:rsidP="00D94061">
      <w:pPr>
        <w:rPr>
          <w:rFonts w:ascii="New times roman" w:hAnsi="New times roman"/>
        </w:rPr>
      </w:pPr>
      <w:r>
        <w:rPr>
          <w:rFonts w:ascii="New times roman" w:hAnsi="New times roman"/>
        </w:rPr>
        <w:t>14</w:t>
      </w:r>
      <w:r w:rsidR="00D94061" w:rsidRPr="00D94061">
        <w:rPr>
          <w:rFonts w:ascii="New times roman" w:hAnsi="New times roman"/>
        </w:rPr>
        <w:t xml:space="preserve">. </w:t>
      </w:r>
      <w:r w:rsidR="00D94061">
        <w:rPr>
          <w:rFonts w:ascii="New times roman" w:hAnsi="New times roman"/>
        </w:rPr>
        <w:t>d. full-block style</w:t>
      </w:r>
    </w:p>
    <w:p w14:paraId="2804048F" w14:textId="77777777" w:rsidR="00D94061" w:rsidRPr="00D94061" w:rsidRDefault="002416EB" w:rsidP="00366D9A">
      <w:pPr>
        <w:rPr>
          <w:rFonts w:ascii="New times roman" w:hAnsi="New times roman"/>
        </w:rPr>
      </w:pPr>
      <w:r>
        <w:rPr>
          <w:rFonts w:ascii="New times roman" w:hAnsi="New times roman"/>
        </w:rPr>
        <w:t>15</w:t>
      </w:r>
      <w:r w:rsidR="00D94061" w:rsidRPr="00D94061">
        <w:rPr>
          <w:rFonts w:ascii="New times roman" w:hAnsi="New times roman"/>
        </w:rPr>
        <w:t>. b. from the point of view of the writer</w:t>
      </w:r>
    </w:p>
    <w:p w14:paraId="3D2FAC34" w14:textId="77777777" w:rsidR="00D94061" w:rsidRPr="00D94061" w:rsidRDefault="002416EB" w:rsidP="00D94061">
      <w:pPr>
        <w:rPr>
          <w:rFonts w:ascii="New times roman" w:hAnsi="New times roman"/>
        </w:rPr>
      </w:pPr>
      <w:r>
        <w:rPr>
          <w:rFonts w:ascii="New times roman" w:hAnsi="New times roman"/>
        </w:rPr>
        <w:t>16</w:t>
      </w:r>
      <w:r w:rsidR="00D94061" w:rsidRPr="00D94061">
        <w:rPr>
          <w:rFonts w:ascii="New times roman" w:hAnsi="New times roman"/>
        </w:rPr>
        <w:t xml:space="preserve">. </w:t>
      </w:r>
      <w:r w:rsidR="00D94061">
        <w:rPr>
          <w:rFonts w:ascii="New times roman" w:hAnsi="New times roman"/>
        </w:rPr>
        <w:t>d. investigation</w:t>
      </w:r>
    </w:p>
    <w:p w14:paraId="68EE20F4" w14:textId="77777777" w:rsidR="00D94061" w:rsidRPr="00D94061" w:rsidRDefault="002416EB" w:rsidP="00D94061">
      <w:pPr>
        <w:rPr>
          <w:rFonts w:ascii="New times roman" w:hAnsi="New times roman"/>
        </w:rPr>
      </w:pPr>
      <w:r>
        <w:rPr>
          <w:rFonts w:ascii="New times roman" w:hAnsi="New times roman"/>
        </w:rPr>
        <w:t>17</w:t>
      </w:r>
      <w:r w:rsidR="00D94061" w:rsidRPr="00D94061">
        <w:rPr>
          <w:rFonts w:ascii="New times roman" w:hAnsi="New times roman"/>
        </w:rPr>
        <w:t>.a. scholars</w:t>
      </w:r>
    </w:p>
    <w:p w14:paraId="12731738" w14:textId="77777777" w:rsidR="00D94061" w:rsidRPr="00D94061" w:rsidRDefault="002416EB" w:rsidP="00D94061">
      <w:pPr>
        <w:rPr>
          <w:rFonts w:ascii="New times roman" w:hAnsi="New times roman"/>
        </w:rPr>
      </w:pPr>
      <w:r>
        <w:rPr>
          <w:rFonts w:ascii="New times roman" w:hAnsi="New times roman"/>
        </w:rPr>
        <w:t>18</w:t>
      </w:r>
      <w:r w:rsidR="00D94061" w:rsidRPr="00D94061">
        <w:rPr>
          <w:rFonts w:ascii="New times roman" w:hAnsi="New times roman"/>
        </w:rPr>
        <w:t>. d. Discussing things</w:t>
      </w:r>
    </w:p>
    <w:p w14:paraId="644E8C5E" w14:textId="77777777" w:rsidR="009012A6" w:rsidRDefault="002416EB" w:rsidP="003D73FC">
      <w:pPr>
        <w:rPr>
          <w:rFonts w:ascii="New times roman" w:hAnsi="New times roman"/>
        </w:rPr>
      </w:pPr>
      <w:r>
        <w:rPr>
          <w:rFonts w:ascii="New times roman" w:hAnsi="New times roman"/>
        </w:rPr>
        <w:t>19</w:t>
      </w:r>
      <w:r w:rsidR="00D94061" w:rsidRPr="00D94061">
        <w:rPr>
          <w:rFonts w:ascii="New times roman" w:hAnsi="New times roman"/>
        </w:rPr>
        <w:t>. d. It is irreversible—what is said cannot be taken back</w:t>
      </w:r>
    </w:p>
    <w:p w14:paraId="346BE7DD" w14:textId="77777777" w:rsidR="008B281B" w:rsidRDefault="008B281B" w:rsidP="003D73FC">
      <w:pPr>
        <w:rPr>
          <w:rFonts w:ascii="New times roman" w:hAnsi="New times roman"/>
        </w:rPr>
      </w:pPr>
    </w:p>
    <w:p w14:paraId="2AAACA79" w14:textId="77777777" w:rsidR="008B281B" w:rsidRDefault="008B281B" w:rsidP="003D73FC">
      <w:pPr>
        <w:rPr>
          <w:rFonts w:ascii="New times roman" w:hAnsi="New times roman"/>
        </w:rPr>
      </w:pPr>
    </w:p>
    <w:p w14:paraId="75265ED8" w14:textId="77777777" w:rsidR="008B281B" w:rsidRDefault="008B281B" w:rsidP="003D73FC">
      <w:pPr>
        <w:rPr>
          <w:rFonts w:ascii="New times roman" w:hAnsi="New times roman"/>
        </w:rPr>
      </w:pPr>
    </w:p>
    <w:p w14:paraId="5C116AF8" w14:textId="77777777" w:rsidR="008B281B" w:rsidRDefault="002416EB" w:rsidP="002416EB">
      <w:pPr>
        <w:rPr>
          <w:rFonts w:ascii="New times roman" w:hAnsi="New times roman"/>
        </w:rPr>
      </w:pPr>
      <w:r w:rsidRPr="002416EB">
        <w:rPr>
          <w:rFonts w:ascii="New times roman" w:hAnsi="New times roman"/>
        </w:rPr>
        <w:tab/>
      </w:r>
    </w:p>
    <w:p w14:paraId="23419884" w14:textId="77777777" w:rsidR="008B281B" w:rsidRDefault="008B281B" w:rsidP="002416EB">
      <w:pPr>
        <w:rPr>
          <w:rFonts w:ascii="New times roman" w:hAnsi="New times roman"/>
        </w:rPr>
      </w:pPr>
    </w:p>
    <w:p w14:paraId="6BE25D21" w14:textId="515653A2" w:rsidR="00DE037B" w:rsidRPr="00B94093" w:rsidRDefault="00DE037B" w:rsidP="008B281B">
      <w:pPr>
        <w:jc w:val="center"/>
        <w:rPr>
          <w:rFonts w:ascii="New times roman" w:hAnsi="New times roman"/>
          <w:b/>
          <w:sz w:val="24"/>
          <w:szCs w:val="24"/>
          <w:u w:val="single"/>
        </w:rPr>
      </w:pPr>
      <w:r w:rsidRPr="00B94093">
        <w:rPr>
          <w:rFonts w:ascii="New times roman" w:hAnsi="New times roman"/>
          <w:b/>
          <w:sz w:val="24"/>
          <w:szCs w:val="24"/>
          <w:u w:val="single"/>
        </w:rPr>
        <w:lastRenderedPageBreak/>
        <w:t>Short Answer Questions</w:t>
      </w:r>
    </w:p>
    <w:p w14:paraId="118BB1CC" w14:textId="00FFE047" w:rsidR="0071679E" w:rsidRPr="0071679E" w:rsidRDefault="008B281B" w:rsidP="0071679E">
      <w:pPr>
        <w:ind w:left="720" w:hanging="720"/>
        <w:rPr>
          <w:rFonts w:ascii="New times roman" w:hAnsi="New times roman"/>
          <w:b/>
          <w:sz w:val="24"/>
          <w:szCs w:val="24"/>
        </w:rPr>
      </w:pPr>
      <w:r w:rsidRPr="007B184D">
        <w:rPr>
          <w:rFonts w:ascii="New times roman" w:hAnsi="New times roman"/>
          <w:b/>
          <w:sz w:val="24"/>
          <w:szCs w:val="24"/>
        </w:rPr>
        <w:t>Question One</w:t>
      </w:r>
      <w:r w:rsidR="0071679E">
        <w:rPr>
          <w:rFonts w:ascii="New times roman" w:hAnsi="New times roman"/>
        </w:rPr>
        <w:t xml:space="preserve">: </w:t>
      </w:r>
      <w:r w:rsidR="0071679E" w:rsidRPr="006964EF">
        <w:rPr>
          <w:rFonts w:ascii="New times roman" w:hAnsi="New times roman"/>
          <w:b/>
          <w:i/>
          <w:sz w:val="24"/>
          <w:szCs w:val="24"/>
        </w:rPr>
        <w:t>Explain any four guidelines for effective multicultural communication. Give an example from your own work place</w:t>
      </w:r>
      <w:r w:rsidR="0071679E" w:rsidRPr="0071679E">
        <w:rPr>
          <w:rFonts w:ascii="New times roman" w:hAnsi="New times roman"/>
          <w:b/>
          <w:sz w:val="24"/>
          <w:szCs w:val="24"/>
        </w:rPr>
        <w:t xml:space="preserve">. </w:t>
      </w:r>
    </w:p>
    <w:p w14:paraId="50AFBD69" w14:textId="77777777" w:rsidR="003C2C37" w:rsidRPr="007B3D85" w:rsidRDefault="003C2C37" w:rsidP="003C2C37">
      <w:pPr>
        <w:pStyle w:val="NormalWeb"/>
        <w:shd w:val="clear" w:color="auto" w:fill="FFFFFF"/>
        <w:spacing w:before="0" w:beforeAutospacing="0" w:after="0" w:afterAutospacing="0" w:line="480" w:lineRule="auto"/>
        <w:ind w:firstLine="720"/>
        <w:rPr>
          <w:rFonts w:ascii="New times roman" w:hAnsi="New times roman" w:cstheme="minorBidi"/>
        </w:rPr>
      </w:pPr>
      <w:r w:rsidRPr="007B3D85">
        <w:rPr>
          <w:rFonts w:ascii="New times roman" w:hAnsi="New times roman" w:cstheme="minorBidi"/>
        </w:rPr>
        <w:t xml:space="preserve">Nurturing an interconnected and </w:t>
      </w:r>
      <w:r w:rsidR="0084150D" w:rsidRPr="007B3D85">
        <w:rPr>
          <w:rFonts w:ascii="New times roman" w:hAnsi="New times roman" w:cstheme="minorBidi"/>
        </w:rPr>
        <w:t>industrious</w:t>
      </w:r>
      <w:r w:rsidRPr="007B3D85">
        <w:rPr>
          <w:rFonts w:ascii="New times roman" w:hAnsi="New times roman" w:cstheme="minorBidi"/>
        </w:rPr>
        <w:t xml:space="preserve"> corporate culture can be challenging. </w:t>
      </w:r>
      <w:r w:rsidR="00633D59">
        <w:rPr>
          <w:rFonts w:ascii="New times roman" w:hAnsi="New times roman" w:cstheme="minorBidi"/>
        </w:rPr>
        <w:t xml:space="preserve">In the workplace, there are </w:t>
      </w:r>
      <w:r w:rsidRPr="007B3D85">
        <w:rPr>
          <w:rFonts w:ascii="New times roman" w:hAnsi="New times roman" w:cstheme="minorBidi"/>
        </w:rPr>
        <w:t>diverse departments to</w:t>
      </w:r>
      <w:r w:rsidR="00633D59">
        <w:rPr>
          <w:rFonts w:ascii="New times roman" w:hAnsi="New times roman" w:cstheme="minorBidi"/>
        </w:rPr>
        <w:t xml:space="preserve"> be managed,</w:t>
      </w:r>
      <w:r w:rsidRPr="007B3D85">
        <w:rPr>
          <w:rFonts w:ascii="New times roman" w:hAnsi="New times roman" w:cstheme="minorBidi"/>
        </w:rPr>
        <w:t xml:space="preserve"> deadlines, budget</w:t>
      </w:r>
      <w:r w:rsidR="00633D59">
        <w:rPr>
          <w:rFonts w:ascii="New times roman" w:hAnsi="New times roman" w:cstheme="minorBidi"/>
        </w:rPr>
        <w:t xml:space="preserve">ary constraints and different </w:t>
      </w:r>
      <w:r w:rsidRPr="007B3D85">
        <w:rPr>
          <w:rFonts w:ascii="New times roman" w:hAnsi="New times roman" w:cstheme="minorBidi"/>
        </w:rPr>
        <w:t>personalities</w:t>
      </w:r>
      <w:r w:rsidR="007B3D85" w:rsidRPr="007B3D85">
        <w:rPr>
          <w:rFonts w:eastAsia="Arial Unicode MS"/>
          <w:color w:val="000000"/>
          <w:shd w:val="clear" w:color="auto" w:fill="FFFFFF"/>
        </w:rPr>
        <w:t xml:space="preserve"> </w:t>
      </w:r>
      <w:r w:rsidR="007B3D85">
        <w:rPr>
          <w:rFonts w:eastAsia="Arial Unicode MS"/>
          <w:color w:val="000000"/>
          <w:shd w:val="clear" w:color="auto" w:fill="FFFFFF"/>
        </w:rPr>
        <w:t>(</w:t>
      </w:r>
      <w:proofErr w:type="spellStart"/>
      <w:r w:rsidR="007B3D85">
        <w:rPr>
          <w:rFonts w:eastAsia="Arial Unicode MS"/>
          <w:color w:val="000000"/>
          <w:shd w:val="clear" w:color="auto" w:fill="FFFFFF"/>
        </w:rPr>
        <w:t>Solway</w:t>
      </w:r>
      <w:proofErr w:type="spellEnd"/>
      <w:r w:rsidR="007B3D85">
        <w:rPr>
          <w:rFonts w:eastAsia="Arial Unicode MS"/>
          <w:color w:val="000000"/>
          <w:shd w:val="clear" w:color="auto" w:fill="FFFFFF"/>
        </w:rPr>
        <w:t>, 2009)</w:t>
      </w:r>
      <w:r w:rsidRPr="007B3D85">
        <w:rPr>
          <w:rFonts w:ascii="New times roman" w:hAnsi="New times roman" w:cstheme="minorBidi"/>
        </w:rPr>
        <w:t>. People in th</w:t>
      </w:r>
      <w:bookmarkStart w:id="0" w:name="_GoBack"/>
      <w:bookmarkEnd w:id="0"/>
      <w:r w:rsidRPr="007B3D85">
        <w:rPr>
          <w:rFonts w:ascii="New times roman" w:hAnsi="New times roman" w:cstheme="minorBidi"/>
        </w:rPr>
        <w:t xml:space="preserve">e workplace come from different </w:t>
      </w:r>
      <w:r w:rsidR="00633D59">
        <w:rPr>
          <w:rFonts w:ascii="New times roman" w:hAnsi="New times roman" w:cstheme="minorBidi"/>
        </w:rPr>
        <w:t xml:space="preserve">cultural </w:t>
      </w:r>
      <w:r w:rsidRPr="007B3D85">
        <w:rPr>
          <w:rFonts w:ascii="New times roman" w:hAnsi="New times roman" w:cstheme="minorBidi"/>
        </w:rPr>
        <w:t xml:space="preserve">backgrounds, </w:t>
      </w:r>
      <w:r w:rsidR="00633D59" w:rsidRPr="007B3D85">
        <w:rPr>
          <w:rFonts w:ascii="New times roman" w:hAnsi="New times roman" w:cstheme="minorBidi"/>
        </w:rPr>
        <w:t>ethnic group</w:t>
      </w:r>
      <w:r w:rsidR="00633D59">
        <w:rPr>
          <w:rFonts w:ascii="New times roman" w:hAnsi="New times roman" w:cstheme="minorBidi"/>
        </w:rPr>
        <w:t>s</w:t>
      </w:r>
      <w:r w:rsidRPr="007B3D85">
        <w:rPr>
          <w:rFonts w:ascii="New times roman" w:hAnsi="New times roman" w:cstheme="minorBidi"/>
        </w:rPr>
        <w:t xml:space="preserve">, languages, </w:t>
      </w:r>
      <w:r w:rsidR="00633D59">
        <w:rPr>
          <w:rFonts w:ascii="New times roman" w:hAnsi="New times roman" w:cstheme="minorBidi"/>
        </w:rPr>
        <w:t xml:space="preserve">nationalities, beliefs, and religion </w:t>
      </w:r>
      <w:r w:rsidRPr="007B3D85">
        <w:rPr>
          <w:rFonts w:ascii="New times roman" w:hAnsi="New times roman" w:cstheme="minorBidi"/>
        </w:rPr>
        <w:t>which have a profound impact on the concepts of work, team harmony, and interpersonal communication. There are guiding principles for effective multicultural communication at the workplace. First, keep</w:t>
      </w:r>
      <w:r w:rsidR="00633D59">
        <w:rPr>
          <w:rFonts w:ascii="New times roman" w:hAnsi="New times roman" w:cstheme="minorBidi"/>
        </w:rPr>
        <w:t xml:space="preserve">ing an open mind is one of the </w:t>
      </w:r>
      <w:r w:rsidRPr="007B3D85">
        <w:rPr>
          <w:rFonts w:ascii="New times roman" w:hAnsi="New times roman" w:cstheme="minorBidi"/>
        </w:rPr>
        <w:t xml:space="preserve">critical aspects when relating to individuals of different cultures. Keeping an open mind </w:t>
      </w:r>
      <w:r w:rsidR="00633D59">
        <w:rPr>
          <w:rFonts w:ascii="New times roman" w:hAnsi="New times roman" w:cstheme="minorBidi"/>
        </w:rPr>
        <w:t xml:space="preserve">denotes no stereotyping so effective communicators </w:t>
      </w:r>
      <w:r w:rsidRPr="007B3D85">
        <w:rPr>
          <w:rFonts w:ascii="New times roman" w:hAnsi="New times roman" w:cstheme="minorBidi"/>
        </w:rPr>
        <w:t xml:space="preserve">should let go of </w:t>
      </w:r>
      <w:r w:rsidR="00633D59">
        <w:rPr>
          <w:rFonts w:ascii="New times roman" w:hAnsi="New times roman" w:cstheme="minorBidi"/>
        </w:rPr>
        <w:t xml:space="preserve">any </w:t>
      </w:r>
      <w:r w:rsidR="00633D59" w:rsidRPr="007B3D85">
        <w:rPr>
          <w:rFonts w:ascii="New times roman" w:hAnsi="New times roman" w:cstheme="minorBidi"/>
        </w:rPr>
        <w:t>prejudiced</w:t>
      </w:r>
      <w:r w:rsidRPr="007B3D85">
        <w:rPr>
          <w:rFonts w:ascii="New times roman" w:hAnsi="New times roman" w:cstheme="minorBidi"/>
        </w:rPr>
        <w:t xml:space="preserve"> notions about the </w:t>
      </w:r>
      <w:r w:rsidR="00633D59">
        <w:rPr>
          <w:rFonts w:ascii="New times roman" w:hAnsi="New times roman" w:cstheme="minorBidi"/>
        </w:rPr>
        <w:t>other team members</w:t>
      </w:r>
      <w:r w:rsidRPr="007B3D85">
        <w:rPr>
          <w:rFonts w:ascii="New times roman" w:hAnsi="New times roman" w:cstheme="minorBidi"/>
        </w:rPr>
        <w:t xml:space="preserve"> and their cultural </w:t>
      </w:r>
      <w:r w:rsidR="00633D59" w:rsidRPr="007B3D85">
        <w:rPr>
          <w:rFonts w:ascii="New times roman" w:hAnsi="New times roman" w:cstheme="minorBidi"/>
        </w:rPr>
        <w:t>experiences</w:t>
      </w:r>
      <w:r w:rsidRPr="007B3D85">
        <w:rPr>
          <w:rFonts w:ascii="New times roman" w:hAnsi="New times roman" w:cstheme="minorBidi"/>
        </w:rPr>
        <w:t>.</w:t>
      </w:r>
    </w:p>
    <w:p w14:paraId="0102438F" w14:textId="77777777" w:rsidR="003C2C37" w:rsidRPr="007B3D85" w:rsidRDefault="003C2C37" w:rsidP="003C2C37">
      <w:pPr>
        <w:pStyle w:val="NormalWeb"/>
        <w:shd w:val="clear" w:color="auto" w:fill="FFFFFF"/>
        <w:spacing w:before="0" w:beforeAutospacing="0" w:after="0" w:afterAutospacing="0" w:line="480" w:lineRule="auto"/>
        <w:ind w:firstLine="720"/>
        <w:rPr>
          <w:rFonts w:ascii="New times roman" w:hAnsi="New times roman" w:cstheme="minorBidi"/>
        </w:rPr>
      </w:pPr>
      <w:r w:rsidRPr="007B3D85">
        <w:rPr>
          <w:rFonts w:ascii="New times roman" w:hAnsi="New times roman" w:cstheme="minorBidi"/>
        </w:rPr>
        <w:t xml:space="preserve">Besides, an effective communicator should have ample knowledge on different cultural backgrounds to improve the cohesiveness and harmony in the team. This provides valuable cues on how the team members approach individuals, descriptions of respect, </w:t>
      </w:r>
      <w:r w:rsidR="00633D59">
        <w:rPr>
          <w:rFonts w:ascii="New times roman" w:hAnsi="New times roman" w:cstheme="minorBidi"/>
        </w:rPr>
        <w:t xml:space="preserve">personal boundaries and </w:t>
      </w:r>
      <w:r w:rsidRPr="007B3D85">
        <w:rPr>
          <w:rFonts w:ascii="New times roman" w:hAnsi="New times roman" w:cstheme="minorBidi"/>
        </w:rPr>
        <w:t xml:space="preserve">interactions can be </w:t>
      </w:r>
      <w:r w:rsidR="00633D59" w:rsidRPr="007B3D85">
        <w:rPr>
          <w:rFonts w:ascii="New times roman" w:hAnsi="New times roman" w:cstheme="minorBidi"/>
        </w:rPr>
        <w:t>steered</w:t>
      </w:r>
      <w:r w:rsidRPr="007B3D85">
        <w:rPr>
          <w:rFonts w:ascii="New times roman" w:hAnsi="New times roman" w:cstheme="minorBidi"/>
        </w:rPr>
        <w:t>. Next, active listening should be practiced to foster multicultural communication at the workplace. All humans feel comfortable, valued, and part of the team if they feel confident that they are</w:t>
      </w:r>
      <w:r w:rsidR="00633D59">
        <w:rPr>
          <w:rFonts w:ascii="New times roman" w:hAnsi="New times roman" w:cstheme="minorBidi"/>
        </w:rPr>
        <w:t xml:space="preserve"> been</w:t>
      </w:r>
      <w:r w:rsidRPr="007B3D85">
        <w:rPr>
          <w:rFonts w:ascii="New times roman" w:hAnsi="New times roman" w:cstheme="minorBidi"/>
        </w:rPr>
        <w:t xml:space="preserve"> heard. Furthermore, often included with active listening, the non</w:t>
      </w:r>
      <w:r w:rsidR="00633D59">
        <w:rPr>
          <w:rFonts w:ascii="New times roman" w:hAnsi="New times roman" w:cstheme="minorBidi"/>
        </w:rPr>
        <w:t>-</w:t>
      </w:r>
      <w:r w:rsidRPr="007B3D85">
        <w:rPr>
          <w:rFonts w:ascii="New times roman" w:hAnsi="New times roman" w:cstheme="minorBidi"/>
        </w:rPr>
        <w:t>verbal communication</w:t>
      </w:r>
      <w:r w:rsidR="00633D59">
        <w:rPr>
          <w:rFonts w:ascii="New times roman" w:hAnsi="New times roman" w:cstheme="minorBidi"/>
        </w:rPr>
        <w:t>s assume</w:t>
      </w:r>
      <w:r w:rsidRPr="007B3D85">
        <w:rPr>
          <w:rFonts w:ascii="New times roman" w:hAnsi="New times roman" w:cstheme="minorBidi"/>
        </w:rPr>
        <w:t xml:space="preserve"> special </w:t>
      </w:r>
      <w:r w:rsidR="00633D59" w:rsidRPr="007B3D85">
        <w:rPr>
          <w:rFonts w:ascii="New times roman" w:hAnsi="New times roman" w:cstheme="minorBidi"/>
        </w:rPr>
        <w:t>prominence</w:t>
      </w:r>
      <w:r w:rsidRPr="007B3D85">
        <w:rPr>
          <w:rFonts w:ascii="New times roman" w:hAnsi="New times roman" w:cstheme="minorBidi"/>
        </w:rPr>
        <w:t xml:space="preserve"> in multiculturalism. </w:t>
      </w:r>
    </w:p>
    <w:p w14:paraId="4EE67354" w14:textId="77777777" w:rsidR="00AD3A6B" w:rsidRPr="007B3D85" w:rsidRDefault="003C2C37" w:rsidP="00CA23F6">
      <w:pPr>
        <w:pStyle w:val="NormalWeb"/>
        <w:shd w:val="clear" w:color="auto" w:fill="FFFFFF"/>
        <w:spacing w:before="0" w:beforeAutospacing="0" w:after="240" w:afterAutospacing="0" w:line="480" w:lineRule="auto"/>
        <w:ind w:firstLine="720"/>
        <w:rPr>
          <w:rFonts w:ascii="New times roman" w:hAnsi="New times roman" w:cstheme="minorBidi"/>
        </w:rPr>
      </w:pPr>
      <w:r w:rsidRPr="007B3D85">
        <w:rPr>
          <w:rFonts w:ascii="New times roman" w:hAnsi="New times roman" w:cstheme="minorBidi"/>
        </w:rPr>
        <w:t xml:space="preserve">An example at the workplace, a majority of Native Americans </w:t>
      </w:r>
      <w:r w:rsidR="00633D59">
        <w:rPr>
          <w:rFonts w:ascii="New times roman" w:hAnsi="New times roman" w:cstheme="minorBidi"/>
        </w:rPr>
        <w:t>normally do not make any eye contact at work</w:t>
      </w:r>
      <w:r w:rsidRPr="007B3D85">
        <w:rPr>
          <w:rFonts w:ascii="New times roman" w:hAnsi="New times roman" w:cstheme="minorBidi"/>
        </w:rPr>
        <w:t xml:space="preserve">. In other cultures, the use of gestures is </w:t>
      </w:r>
      <w:r w:rsidR="00633D59">
        <w:rPr>
          <w:rFonts w:ascii="New times roman" w:hAnsi="New times roman" w:cstheme="minorBidi"/>
        </w:rPr>
        <w:t>viewed</w:t>
      </w:r>
      <w:r w:rsidRPr="007B3D85">
        <w:rPr>
          <w:rFonts w:ascii="New times roman" w:hAnsi="New times roman" w:cstheme="minorBidi"/>
        </w:rPr>
        <w:t xml:space="preserve"> normal, while in others it is regarded as </w:t>
      </w:r>
      <w:r w:rsidR="00633D59">
        <w:rPr>
          <w:rFonts w:ascii="New times roman" w:hAnsi="New times roman" w:cstheme="minorBidi"/>
        </w:rPr>
        <w:t xml:space="preserve">a sign of </w:t>
      </w:r>
      <w:r w:rsidRPr="007B3D85">
        <w:rPr>
          <w:rFonts w:ascii="New times roman" w:hAnsi="New times roman" w:cstheme="minorBidi"/>
        </w:rPr>
        <w:t xml:space="preserve">mental instability. For instance, it is regarded as </w:t>
      </w:r>
      <w:r w:rsidR="00633D59">
        <w:rPr>
          <w:rFonts w:ascii="New times roman" w:hAnsi="New times roman" w:cstheme="minorBidi"/>
        </w:rPr>
        <w:t>rude to talk to someone</w:t>
      </w:r>
      <w:r w:rsidRPr="007B3D85">
        <w:rPr>
          <w:rFonts w:ascii="New times roman" w:hAnsi="New times roman" w:cstheme="minorBidi"/>
        </w:rPr>
        <w:t xml:space="preserve"> while staring at the computer screen</w:t>
      </w:r>
      <w:r w:rsidR="00633D59">
        <w:rPr>
          <w:rFonts w:ascii="New times roman" w:hAnsi="New times roman" w:cstheme="minorBidi"/>
        </w:rPr>
        <w:t>s</w:t>
      </w:r>
      <w:r w:rsidRPr="007B3D85">
        <w:rPr>
          <w:rFonts w:ascii="New times roman" w:hAnsi="New times roman" w:cstheme="minorBidi"/>
        </w:rPr>
        <w:t xml:space="preserve"> or phone. Paying close attention to nonverbal messages shows that one is listening and that the opinions of the colleagues are essential. Finally, in spite </w:t>
      </w:r>
      <w:r w:rsidRPr="007B3D85">
        <w:rPr>
          <w:rFonts w:ascii="New times roman" w:hAnsi="New times roman" w:cstheme="minorBidi"/>
        </w:rPr>
        <w:lastRenderedPageBreak/>
        <w:t>of deadlines, monetary c</w:t>
      </w:r>
      <w:r w:rsidR="00633D59">
        <w:rPr>
          <w:rFonts w:ascii="New times roman" w:hAnsi="New times roman" w:cstheme="minorBidi"/>
        </w:rPr>
        <w:t>onstraints, heavy workload and</w:t>
      </w:r>
      <w:r w:rsidRPr="007B3D85">
        <w:rPr>
          <w:rFonts w:ascii="New times roman" w:hAnsi="New times roman" w:cstheme="minorBidi"/>
        </w:rPr>
        <w:t xml:space="preserve"> disagreements, it is vital to maintaining a personal touch in interactions at the workplace. In multicultural communications, this is a matter of </w:t>
      </w:r>
      <w:r w:rsidR="00633D59">
        <w:rPr>
          <w:rFonts w:ascii="New times roman" w:hAnsi="New times roman" w:cstheme="minorBidi"/>
        </w:rPr>
        <w:t>self-</w:t>
      </w:r>
      <w:r w:rsidRPr="007B3D85">
        <w:rPr>
          <w:rFonts w:ascii="New times roman" w:hAnsi="New times roman" w:cstheme="minorBidi"/>
        </w:rPr>
        <w:t>awareness to show interest in the lives of colleagues' outside work to build camaraderie make interactions effective and enjoyable.</w:t>
      </w:r>
    </w:p>
    <w:p w14:paraId="79E34810" w14:textId="630C38AD" w:rsidR="008B281B" w:rsidRPr="007B184D" w:rsidRDefault="008B281B" w:rsidP="00CA23F6">
      <w:pPr>
        <w:ind w:left="720" w:hanging="720"/>
        <w:rPr>
          <w:rFonts w:ascii="New times roman" w:hAnsi="New times roman"/>
          <w:b/>
          <w:sz w:val="24"/>
          <w:szCs w:val="24"/>
        </w:rPr>
      </w:pPr>
      <w:r w:rsidRPr="007B184D">
        <w:rPr>
          <w:rFonts w:ascii="New times roman" w:hAnsi="New times roman"/>
          <w:b/>
          <w:sz w:val="24"/>
          <w:szCs w:val="24"/>
        </w:rPr>
        <w:t xml:space="preserve">Question </w:t>
      </w:r>
      <w:r w:rsidR="00AD3A6B" w:rsidRPr="007B184D">
        <w:rPr>
          <w:rFonts w:ascii="New times roman" w:hAnsi="New times roman"/>
          <w:b/>
          <w:sz w:val="24"/>
          <w:szCs w:val="24"/>
        </w:rPr>
        <w:t>Two</w:t>
      </w:r>
      <w:r w:rsidR="00CA23F6">
        <w:rPr>
          <w:rFonts w:ascii="New times roman" w:hAnsi="New times roman"/>
          <w:b/>
          <w:sz w:val="24"/>
          <w:szCs w:val="24"/>
        </w:rPr>
        <w:t>:</w:t>
      </w:r>
      <w:r w:rsidR="00CA23F6" w:rsidRPr="00CA23F6">
        <w:rPr>
          <w:rFonts w:ascii="New times roman" w:hAnsi="New times roman"/>
        </w:rPr>
        <w:t xml:space="preserve"> </w:t>
      </w:r>
      <w:r w:rsidR="00CA23F6" w:rsidRPr="00CA23F6">
        <w:rPr>
          <w:rFonts w:ascii="New times roman" w:hAnsi="New times roman"/>
          <w:b/>
          <w:i/>
          <w:sz w:val="24"/>
          <w:szCs w:val="24"/>
        </w:rPr>
        <w:t>Explain why it is important to learn about the culture of people with whom you do business? Give any two reasons</w:t>
      </w:r>
      <w:r w:rsidR="00CA23F6" w:rsidRPr="00CA23F6">
        <w:rPr>
          <w:rFonts w:ascii="New times roman" w:hAnsi="New times roman"/>
          <w:b/>
          <w:sz w:val="24"/>
          <w:szCs w:val="24"/>
        </w:rPr>
        <w:t>.</w:t>
      </w:r>
    </w:p>
    <w:p w14:paraId="1F507E5B" w14:textId="77777777" w:rsidR="00271F2C" w:rsidRPr="007B3D85" w:rsidRDefault="00271F2C" w:rsidP="00271F2C">
      <w:pPr>
        <w:spacing w:line="480" w:lineRule="auto"/>
        <w:ind w:firstLine="720"/>
        <w:rPr>
          <w:rFonts w:ascii="New times roman" w:hAnsi="New times roman"/>
          <w:sz w:val="24"/>
          <w:szCs w:val="24"/>
        </w:rPr>
      </w:pPr>
      <w:r w:rsidRPr="007B3D85">
        <w:rPr>
          <w:rFonts w:ascii="New times roman" w:hAnsi="New times roman"/>
          <w:sz w:val="24"/>
          <w:szCs w:val="24"/>
        </w:rPr>
        <w:t>Understanding culture is a vital aspect of business as it entails working and establishing sound relationships with individuals from different cultural backgrounds. "Culture can be defined as a community that shares shared experiences which shape the manner in which its members comprehend the world like race, national origins, gender, social class, and religion</w:t>
      </w:r>
      <w:r w:rsidR="007B3D85" w:rsidRPr="007B3D85">
        <w:rPr>
          <w:rFonts w:ascii="Times New Roman" w:eastAsia="Arial Unicode MS" w:hAnsi="Times New Roman" w:cs="Times New Roman"/>
          <w:color w:val="000000"/>
          <w:sz w:val="24"/>
          <w:szCs w:val="24"/>
          <w:shd w:val="clear" w:color="auto" w:fill="FFFFFF"/>
        </w:rPr>
        <w:t xml:space="preserve"> </w:t>
      </w:r>
      <w:r w:rsidR="007B3D85">
        <w:rPr>
          <w:rFonts w:ascii="Times New Roman" w:eastAsia="Arial Unicode MS" w:hAnsi="Times New Roman" w:cs="Times New Roman"/>
          <w:color w:val="000000"/>
          <w:sz w:val="24"/>
          <w:szCs w:val="24"/>
          <w:shd w:val="clear" w:color="auto" w:fill="FFFFFF"/>
        </w:rPr>
        <w:t>(Williams, 2000)</w:t>
      </w:r>
      <w:r w:rsidRPr="007B3D85">
        <w:rPr>
          <w:rFonts w:ascii="New times roman" w:hAnsi="New times roman"/>
          <w:sz w:val="24"/>
          <w:szCs w:val="24"/>
        </w:rPr>
        <w:t>. It is imperative to learn about different cultures especially in the corporate world. Understanding culture is a symbol of respect, and it helps in fostering effective communication which is an essential factor in organizational success.  Companies hire foreign workers and collaborate with external parties since most operations are globalized. A majority of companies today seek to expand to take advantage of new and large markets in other nations with different cultures. Hence, cultural sensitivity is important in business as understanding clients and employees in other countries can improve sales in the countries.</w:t>
      </w:r>
    </w:p>
    <w:p w14:paraId="6E0C3C4D" w14:textId="1F0B61BA" w:rsidR="002664EA" w:rsidRPr="007B184D" w:rsidRDefault="00271F2C" w:rsidP="000B3E73">
      <w:pPr>
        <w:ind w:left="720" w:hanging="720"/>
        <w:rPr>
          <w:rFonts w:ascii="New times roman" w:hAnsi="New times roman"/>
          <w:b/>
          <w:sz w:val="24"/>
          <w:szCs w:val="24"/>
        </w:rPr>
      </w:pPr>
      <w:r w:rsidRPr="007B184D">
        <w:rPr>
          <w:rFonts w:ascii="New times roman" w:hAnsi="New times roman"/>
          <w:b/>
          <w:sz w:val="24"/>
          <w:szCs w:val="24"/>
        </w:rPr>
        <w:t>Question Four</w:t>
      </w:r>
      <w:r w:rsidR="000B3E73">
        <w:rPr>
          <w:rFonts w:ascii="New times roman" w:hAnsi="New times roman"/>
          <w:b/>
          <w:sz w:val="24"/>
          <w:szCs w:val="24"/>
        </w:rPr>
        <w:t>:</w:t>
      </w:r>
      <w:r w:rsidR="000B3E73" w:rsidRPr="000B3E73">
        <w:rPr>
          <w:rFonts w:ascii="New times roman" w:hAnsi="New times roman"/>
        </w:rPr>
        <w:t xml:space="preserve"> </w:t>
      </w:r>
      <w:r w:rsidR="000B3E73" w:rsidRPr="000B3E73">
        <w:rPr>
          <w:rFonts w:ascii="New times roman" w:hAnsi="New times roman"/>
          <w:b/>
          <w:i/>
          <w:sz w:val="24"/>
          <w:szCs w:val="24"/>
        </w:rPr>
        <w:t>Describe the significance of nonverbal communication and explain any four advantages for effective communication</w:t>
      </w:r>
      <w:r w:rsidR="000B3E73">
        <w:rPr>
          <w:rFonts w:ascii="New times roman" w:hAnsi="New times roman"/>
          <w:b/>
          <w:i/>
          <w:sz w:val="24"/>
          <w:szCs w:val="24"/>
        </w:rPr>
        <w:t>.</w:t>
      </w:r>
    </w:p>
    <w:p w14:paraId="66724E9B" w14:textId="77777777" w:rsidR="007B3D85" w:rsidRDefault="007B3D85" w:rsidP="007B3D85">
      <w:pPr>
        <w:spacing w:line="480" w:lineRule="auto"/>
        <w:ind w:firstLine="720"/>
        <w:rPr>
          <w:rFonts w:ascii="New times roman" w:hAnsi="New times roman"/>
          <w:sz w:val="24"/>
          <w:szCs w:val="24"/>
        </w:rPr>
      </w:pPr>
      <w:r w:rsidRPr="007B3D85">
        <w:rPr>
          <w:rFonts w:ascii="New times roman" w:hAnsi="New times roman"/>
          <w:sz w:val="24"/>
          <w:szCs w:val="24"/>
        </w:rPr>
        <w:t xml:space="preserve">Nonverbal communication can be described as a process of shared prompts between individuals, which goes hand-in-hand with oral speaking in the form of eye contact, glances, blink rates, facial expressions, gestures, and postures </w:t>
      </w:r>
      <w:r>
        <w:rPr>
          <w:rFonts w:ascii="New times roman" w:hAnsi="New times roman"/>
          <w:sz w:val="24"/>
          <w:szCs w:val="24"/>
        </w:rPr>
        <w:t>(</w:t>
      </w:r>
      <w:r w:rsidRPr="007B3D85">
        <w:rPr>
          <w:rFonts w:ascii="New times roman" w:hAnsi="New times roman"/>
          <w:sz w:val="24"/>
          <w:szCs w:val="24"/>
        </w:rPr>
        <w:t>Hobbs, 2014). The importance of nonverbal communication includes the fact that it helps in making a good first impression and enhances the understanding the message that is conveyed by customers and other staff. Non-</w:t>
      </w:r>
      <w:r w:rsidRPr="007B3D85">
        <w:rPr>
          <w:rFonts w:ascii="New times roman" w:hAnsi="New times roman"/>
          <w:sz w:val="24"/>
          <w:szCs w:val="24"/>
        </w:rPr>
        <w:lastRenderedPageBreak/>
        <w:t>verbal communication also aids in sending the right messages and reading the basic signals that aid in building rapport, gaining trust and improving morale. Non-verbal communication also helps an individual to express themselves better during business meetings even before speaking with the drive of trying to make sense of symbolic messages. Lastly, Knowing skills and non-verbal communication aids in presenting skills like in interviews where one can showcase their strengths and hide weaknesses.</w:t>
      </w:r>
    </w:p>
    <w:p w14:paraId="4A3E7B3B" w14:textId="77777777" w:rsidR="007B3D85" w:rsidRDefault="007B3D85" w:rsidP="007B3D85">
      <w:pPr>
        <w:spacing w:line="480" w:lineRule="auto"/>
        <w:ind w:firstLine="720"/>
        <w:rPr>
          <w:rFonts w:ascii="New times roman" w:hAnsi="New times roman"/>
          <w:sz w:val="24"/>
          <w:szCs w:val="24"/>
        </w:rPr>
      </w:pPr>
    </w:p>
    <w:p w14:paraId="5A0A67FD" w14:textId="77777777" w:rsidR="007B3D85" w:rsidRDefault="007B3D85" w:rsidP="007B3D85">
      <w:pPr>
        <w:spacing w:line="480" w:lineRule="auto"/>
        <w:ind w:firstLine="720"/>
        <w:rPr>
          <w:rFonts w:ascii="New times roman" w:hAnsi="New times roman"/>
          <w:sz w:val="24"/>
          <w:szCs w:val="24"/>
        </w:rPr>
      </w:pPr>
    </w:p>
    <w:p w14:paraId="5C4441C8" w14:textId="77777777" w:rsidR="007B3D85" w:rsidRDefault="007B3D85" w:rsidP="007B3D85">
      <w:pPr>
        <w:spacing w:line="480" w:lineRule="auto"/>
        <w:ind w:firstLine="720"/>
        <w:rPr>
          <w:rFonts w:ascii="New times roman" w:hAnsi="New times roman"/>
          <w:sz w:val="24"/>
          <w:szCs w:val="24"/>
        </w:rPr>
      </w:pPr>
    </w:p>
    <w:p w14:paraId="419C6C93" w14:textId="77777777" w:rsidR="007B3D85" w:rsidRDefault="007B3D85" w:rsidP="007B3D85">
      <w:pPr>
        <w:spacing w:line="480" w:lineRule="auto"/>
        <w:ind w:firstLine="720"/>
        <w:rPr>
          <w:rFonts w:ascii="New times roman" w:hAnsi="New times roman"/>
          <w:sz w:val="24"/>
          <w:szCs w:val="24"/>
        </w:rPr>
      </w:pPr>
    </w:p>
    <w:p w14:paraId="28FE11DB" w14:textId="77777777" w:rsidR="007B3D85" w:rsidRDefault="007B3D85" w:rsidP="007B3D85">
      <w:pPr>
        <w:spacing w:line="480" w:lineRule="auto"/>
        <w:ind w:firstLine="720"/>
        <w:rPr>
          <w:rFonts w:ascii="New times roman" w:hAnsi="New times roman"/>
          <w:sz w:val="24"/>
          <w:szCs w:val="24"/>
        </w:rPr>
      </w:pPr>
    </w:p>
    <w:p w14:paraId="35FFB8DB" w14:textId="77777777" w:rsidR="007B3D85" w:rsidRDefault="007B3D85" w:rsidP="007B3D85">
      <w:pPr>
        <w:spacing w:line="480" w:lineRule="auto"/>
        <w:ind w:firstLine="720"/>
        <w:rPr>
          <w:rFonts w:ascii="New times roman" w:hAnsi="New times roman"/>
          <w:sz w:val="24"/>
          <w:szCs w:val="24"/>
        </w:rPr>
      </w:pPr>
    </w:p>
    <w:p w14:paraId="2E63692D" w14:textId="77777777" w:rsidR="007B3D85" w:rsidRDefault="007B3D85" w:rsidP="007B3D85">
      <w:pPr>
        <w:spacing w:line="480" w:lineRule="auto"/>
        <w:ind w:firstLine="720"/>
        <w:rPr>
          <w:rFonts w:ascii="New times roman" w:hAnsi="New times roman"/>
          <w:sz w:val="24"/>
          <w:szCs w:val="24"/>
        </w:rPr>
      </w:pPr>
    </w:p>
    <w:p w14:paraId="36C69EFE" w14:textId="77777777" w:rsidR="007B3D85" w:rsidRDefault="007B3D85" w:rsidP="007B3D85">
      <w:pPr>
        <w:spacing w:line="480" w:lineRule="auto"/>
        <w:ind w:firstLine="720"/>
        <w:rPr>
          <w:rFonts w:ascii="New times roman" w:hAnsi="New times roman"/>
          <w:sz w:val="24"/>
          <w:szCs w:val="24"/>
        </w:rPr>
      </w:pPr>
    </w:p>
    <w:p w14:paraId="7CCE4039" w14:textId="77777777" w:rsidR="007B3D85" w:rsidRDefault="007B3D85" w:rsidP="007B3D85">
      <w:pPr>
        <w:spacing w:line="480" w:lineRule="auto"/>
        <w:ind w:firstLine="720"/>
        <w:rPr>
          <w:rFonts w:ascii="New times roman" w:hAnsi="New times roman"/>
          <w:sz w:val="24"/>
          <w:szCs w:val="24"/>
        </w:rPr>
      </w:pPr>
    </w:p>
    <w:p w14:paraId="0F82D5A1" w14:textId="77777777" w:rsidR="007B3D85" w:rsidRDefault="007B3D85" w:rsidP="007B3D85">
      <w:pPr>
        <w:spacing w:line="480" w:lineRule="auto"/>
        <w:ind w:firstLine="720"/>
        <w:rPr>
          <w:rFonts w:ascii="New times roman" w:hAnsi="New times roman"/>
          <w:sz w:val="24"/>
          <w:szCs w:val="24"/>
        </w:rPr>
      </w:pPr>
    </w:p>
    <w:p w14:paraId="294A2BF9" w14:textId="77777777" w:rsidR="007B3D85" w:rsidRDefault="007B3D85" w:rsidP="007B3D85">
      <w:pPr>
        <w:spacing w:line="480" w:lineRule="auto"/>
        <w:ind w:firstLine="720"/>
        <w:rPr>
          <w:rFonts w:ascii="New times roman" w:hAnsi="New times roman"/>
          <w:sz w:val="24"/>
          <w:szCs w:val="24"/>
        </w:rPr>
      </w:pPr>
    </w:p>
    <w:p w14:paraId="1D85C8ED" w14:textId="77777777" w:rsidR="007B3D85" w:rsidRDefault="007B3D85" w:rsidP="007B3D85">
      <w:pPr>
        <w:spacing w:line="480" w:lineRule="auto"/>
        <w:ind w:firstLine="720"/>
        <w:rPr>
          <w:rFonts w:ascii="New times roman" w:hAnsi="New times roman"/>
          <w:sz w:val="24"/>
          <w:szCs w:val="24"/>
        </w:rPr>
      </w:pPr>
    </w:p>
    <w:p w14:paraId="3079DAEE" w14:textId="77777777" w:rsidR="007B3D85" w:rsidRDefault="007B3D85" w:rsidP="007B3D85">
      <w:pPr>
        <w:spacing w:line="480" w:lineRule="auto"/>
        <w:ind w:firstLine="720"/>
        <w:rPr>
          <w:rFonts w:ascii="New times roman" w:hAnsi="New times roman"/>
          <w:sz w:val="24"/>
          <w:szCs w:val="24"/>
        </w:rPr>
      </w:pPr>
    </w:p>
    <w:p w14:paraId="4DD0A418" w14:textId="77777777" w:rsidR="007B3D85" w:rsidRPr="007B3D85" w:rsidRDefault="007B3D85" w:rsidP="007B3D85">
      <w:pPr>
        <w:spacing w:line="480" w:lineRule="auto"/>
        <w:ind w:firstLine="720"/>
        <w:rPr>
          <w:rFonts w:ascii="New times roman" w:hAnsi="New times roman"/>
          <w:sz w:val="24"/>
          <w:szCs w:val="24"/>
        </w:rPr>
      </w:pPr>
    </w:p>
    <w:p w14:paraId="5833F912" w14:textId="77777777" w:rsidR="007B3D85" w:rsidRDefault="007B3D85" w:rsidP="007B3D85">
      <w:pPr>
        <w:spacing w:line="480" w:lineRule="auto"/>
        <w:ind w:firstLine="720"/>
        <w:jc w:val="center"/>
        <w:rPr>
          <w:rFonts w:ascii="New times roman" w:hAnsi="New times roman"/>
        </w:rPr>
      </w:pPr>
      <w:r>
        <w:rPr>
          <w:rFonts w:ascii="New times roman" w:hAnsi="New times roman"/>
        </w:rPr>
        <w:t>References</w:t>
      </w:r>
    </w:p>
    <w:p w14:paraId="5CE704E6" w14:textId="77777777" w:rsidR="007B3D85" w:rsidRPr="007B3D85" w:rsidRDefault="007B3D85" w:rsidP="00271F2C">
      <w:pPr>
        <w:spacing w:line="480" w:lineRule="auto"/>
        <w:ind w:firstLine="720"/>
        <w:rPr>
          <w:rFonts w:ascii="Times New Roman" w:eastAsia="Arial Unicode MS" w:hAnsi="Times New Roman" w:cs="Times New Roman"/>
          <w:color w:val="000000"/>
          <w:sz w:val="24"/>
          <w:szCs w:val="24"/>
          <w:shd w:val="clear" w:color="auto" w:fill="FFFFFF"/>
        </w:rPr>
      </w:pPr>
      <w:r w:rsidRPr="007B3D85">
        <w:rPr>
          <w:rFonts w:ascii="Times New Roman" w:eastAsia="Arial Unicode MS" w:hAnsi="Times New Roman" w:cs="Times New Roman"/>
          <w:color w:val="000000"/>
          <w:sz w:val="24"/>
          <w:szCs w:val="24"/>
          <w:shd w:val="clear" w:color="auto" w:fill="FFFFFF"/>
        </w:rPr>
        <w:t>Hobbs, M. (2014). </w:t>
      </w:r>
      <w:r w:rsidRPr="007B3D85">
        <w:rPr>
          <w:rFonts w:ascii="Times New Roman" w:eastAsia="Arial Unicode MS" w:hAnsi="Times New Roman" w:cs="Times New Roman"/>
          <w:i/>
          <w:iCs/>
          <w:color w:val="000000"/>
          <w:sz w:val="24"/>
          <w:szCs w:val="24"/>
          <w:shd w:val="clear" w:color="auto" w:fill="FFFFFF"/>
        </w:rPr>
        <w:t>Communications</w:t>
      </w:r>
      <w:r w:rsidRPr="007B3D85">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Mankato, Minnesota</w:t>
      </w:r>
      <w:r w:rsidRPr="007B3D85">
        <w:rPr>
          <w:rFonts w:ascii="Times New Roman" w:eastAsia="Arial Unicode MS" w:hAnsi="Times New Roman" w:cs="Times New Roman"/>
          <w:color w:val="000000"/>
          <w:sz w:val="24"/>
          <w:szCs w:val="24"/>
          <w:shd w:val="clear" w:color="auto" w:fill="FFFFFF"/>
        </w:rPr>
        <w:t>: Smart apple media</w:t>
      </w:r>
    </w:p>
    <w:p w14:paraId="25B3D1D5" w14:textId="77777777" w:rsidR="007B3D85" w:rsidRPr="007B3D85" w:rsidRDefault="007B3D85" w:rsidP="00271F2C">
      <w:pPr>
        <w:spacing w:line="480" w:lineRule="auto"/>
        <w:ind w:firstLine="720"/>
        <w:rPr>
          <w:rFonts w:ascii="Times New Roman" w:hAnsi="Times New Roman" w:cs="Times New Roman"/>
          <w:sz w:val="24"/>
          <w:szCs w:val="24"/>
        </w:rPr>
      </w:pPr>
      <w:proofErr w:type="spellStart"/>
      <w:r w:rsidRPr="007B3D85">
        <w:rPr>
          <w:rFonts w:ascii="Times New Roman" w:eastAsia="Arial Unicode MS" w:hAnsi="Times New Roman" w:cs="Times New Roman"/>
          <w:color w:val="000000"/>
          <w:sz w:val="24"/>
          <w:szCs w:val="24"/>
          <w:shd w:val="clear" w:color="auto" w:fill="FFFFFF"/>
        </w:rPr>
        <w:t>Solway</w:t>
      </w:r>
      <w:proofErr w:type="spellEnd"/>
      <w:r w:rsidRPr="007B3D85">
        <w:rPr>
          <w:rFonts w:ascii="Times New Roman" w:eastAsia="Arial Unicode MS" w:hAnsi="Times New Roman" w:cs="Times New Roman"/>
          <w:color w:val="000000"/>
          <w:sz w:val="24"/>
          <w:szCs w:val="24"/>
          <w:shd w:val="clear" w:color="auto" w:fill="FFFFFF"/>
        </w:rPr>
        <w:t>, A. (2009). </w:t>
      </w:r>
      <w:r w:rsidRPr="007B3D85">
        <w:rPr>
          <w:rFonts w:ascii="Times New Roman" w:eastAsia="Arial Unicode MS" w:hAnsi="Times New Roman" w:cs="Times New Roman"/>
          <w:i/>
          <w:iCs/>
          <w:color w:val="000000"/>
          <w:sz w:val="24"/>
          <w:szCs w:val="24"/>
          <w:shd w:val="clear" w:color="auto" w:fill="FFFFFF"/>
        </w:rPr>
        <w:t>Communications</w:t>
      </w:r>
      <w:r w:rsidRPr="007B3D85">
        <w:rPr>
          <w:rFonts w:ascii="Times New Roman" w:eastAsia="Arial Unicode MS" w:hAnsi="Times New Roman" w:cs="Times New Roman"/>
          <w:color w:val="000000"/>
          <w:sz w:val="24"/>
          <w:szCs w:val="24"/>
          <w:shd w:val="clear" w:color="auto" w:fill="FFFFFF"/>
        </w:rPr>
        <w:t>. London: Franklin Watts.</w:t>
      </w:r>
    </w:p>
    <w:p w14:paraId="7E85AFE4" w14:textId="77777777" w:rsidR="007B3D85" w:rsidRPr="007B3D85" w:rsidRDefault="007B3D85" w:rsidP="00271F2C">
      <w:pPr>
        <w:spacing w:line="480" w:lineRule="auto"/>
        <w:ind w:firstLine="720"/>
        <w:rPr>
          <w:rFonts w:ascii="Times New Roman" w:hAnsi="Times New Roman" w:cs="Times New Roman"/>
          <w:sz w:val="24"/>
          <w:szCs w:val="24"/>
        </w:rPr>
      </w:pPr>
      <w:r w:rsidRPr="007B3D85">
        <w:rPr>
          <w:rFonts w:ascii="Times New Roman" w:eastAsia="Arial Unicode MS" w:hAnsi="Times New Roman" w:cs="Times New Roman"/>
          <w:color w:val="000000"/>
          <w:sz w:val="24"/>
          <w:szCs w:val="24"/>
          <w:shd w:val="clear" w:color="auto" w:fill="FFFFFF"/>
        </w:rPr>
        <w:t>Williams, M. (2000). </w:t>
      </w:r>
      <w:r w:rsidRPr="007B3D85">
        <w:rPr>
          <w:rFonts w:ascii="Times New Roman" w:eastAsia="Arial Unicode MS" w:hAnsi="Times New Roman" w:cs="Times New Roman"/>
          <w:i/>
          <w:iCs/>
          <w:color w:val="000000"/>
          <w:sz w:val="24"/>
          <w:szCs w:val="24"/>
          <w:shd w:val="clear" w:color="auto" w:fill="FFFFFF"/>
        </w:rPr>
        <w:t>Communications</w:t>
      </w:r>
      <w:r w:rsidRPr="007B3D85">
        <w:rPr>
          <w:rFonts w:ascii="Times New Roman" w:eastAsia="Arial Unicode MS" w:hAnsi="Times New Roman" w:cs="Times New Roman"/>
          <w:color w:val="000000"/>
          <w:sz w:val="24"/>
          <w:szCs w:val="24"/>
          <w:shd w:val="clear" w:color="auto" w:fill="FFFFFF"/>
        </w:rPr>
        <w:t>. Lane Cove, N.S.W: Watts Pub.</w:t>
      </w:r>
    </w:p>
    <w:sectPr w:rsidR="007B3D85" w:rsidRPr="007B3D85" w:rsidSect="008B28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DC2AD0" w14:textId="77777777" w:rsidR="00F95813" w:rsidRDefault="00F95813" w:rsidP="008B281B">
      <w:pPr>
        <w:spacing w:after="0" w:line="240" w:lineRule="auto"/>
      </w:pPr>
      <w:r>
        <w:separator/>
      </w:r>
    </w:p>
  </w:endnote>
  <w:endnote w:type="continuationSeparator" w:id="0">
    <w:p w14:paraId="54503EC9" w14:textId="77777777" w:rsidR="00F95813" w:rsidRDefault="00F95813" w:rsidP="008B2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New times roman">
    <w:altName w:val="Times New Roman"/>
    <w:panose1 w:val="00000000000000000000"/>
    <w:charset w:val="00"/>
    <w:family w:val="roman"/>
    <w:notTrueType/>
    <w:pitch w:val="default"/>
  </w:font>
  <w:font w:name="Traditional Arabic">
    <w:charset w:val="B2"/>
    <w:family w:val="roman"/>
    <w:pitch w:val="variable"/>
    <w:sig w:usb0="00002003"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A5D4AF" w14:textId="77777777" w:rsidR="00F95813" w:rsidRDefault="00F95813" w:rsidP="008B281B">
      <w:pPr>
        <w:spacing w:after="0" w:line="240" w:lineRule="auto"/>
      </w:pPr>
      <w:r>
        <w:separator/>
      </w:r>
    </w:p>
  </w:footnote>
  <w:footnote w:type="continuationSeparator" w:id="0">
    <w:p w14:paraId="6EDB7194" w14:textId="77777777" w:rsidR="00F95813" w:rsidRDefault="00F95813" w:rsidP="008B28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1743F3" w14:textId="77777777" w:rsidR="008B281B" w:rsidRPr="008B281B" w:rsidRDefault="008B281B" w:rsidP="008B281B">
    <w:pPr>
      <w:pStyle w:val="Header"/>
      <w:rPr>
        <w:rFonts w:ascii="Times New Roman" w:hAnsi="Times New Roman" w:cs="Times New Roman"/>
        <w:sz w:val="24"/>
        <w:szCs w:val="24"/>
      </w:rPr>
    </w:pPr>
    <w:r w:rsidRPr="008B281B">
      <w:rPr>
        <w:rFonts w:ascii="Times New Roman" w:hAnsi="Times New Roman" w:cs="Times New Roman"/>
        <w:sz w:val="24"/>
        <w:szCs w:val="24"/>
      </w:rPr>
      <w:t xml:space="preserve">COMMUNICATIONS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550453458"/>
        <w:docPartObj>
          <w:docPartGallery w:val="Page Numbers (Top of Page)"/>
          <w:docPartUnique/>
        </w:docPartObj>
      </w:sdtPr>
      <w:sdtEndPr>
        <w:rPr>
          <w:noProof/>
        </w:rPr>
      </w:sdtEndPr>
      <w:sdtContent>
        <w:r w:rsidRPr="008B281B">
          <w:rPr>
            <w:rFonts w:ascii="Times New Roman" w:hAnsi="Times New Roman" w:cs="Times New Roman"/>
            <w:sz w:val="24"/>
            <w:szCs w:val="24"/>
          </w:rPr>
          <w:fldChar w:fldCharType="begin"/>
        </w:r>
        <w:r w:rsidRPr="008B281B">
          <w:rPr>
            <w:rFonts w:ascii="Times New Roman" w:hAnsi="Times New Roman" w:cs="Times New Roman"/>
            <w:sz w:val="24"/>
            <w:szCs w:val="24"/>
          </w:rPr>
          <w:instrText xml:space="preserve"> PAGE   \* MERGEFORMAT </w:instrText>
        </w:r>
        <w:r w:rsidRPr="008B281B">
          <w:rPr>
            <w:rFonts w:ascii="Times New Roman" w:hAnsi="Times New Roman" w:cs="Times New Roman"/>
            <w:sz w:val="24"/>
            <w:szCs w:val="24"/>
          </w:rPr>
          <w:fldChar w:fldCharType="separate"/>
        </w:r>
        <w:r w:rsidR="00633D59">
          <w:rPr>
            <w:rFonts w:ascii="Times New Roman" w:hAnsi="Times New Roman" w:cs="Times New Roman"/>
            <w:noProof/>
            <w:sz w:val="24"/>
            <w:szCs w:val="24"/>
          </w:rPr>
          <w:t>6</w:t>
        </w:r>
        <w:r w:rsidRPr="008B281B">
          <w:rPr>
            <w:rFonts w:ascii="Times New Roman" w:hAnsi="Times New Roman" w:cs="Times New Roman"/>
            <w:noProof/>
            <w:sz w:val="24"/>
            <w:szCs w:val="24"/>
          </w:rPr>
          <w:fldChar w:fldCharType="end"/>
        </w:r>
      </w:sdtContent>
    </w:sdt>
  </w:p>
  <w:p w14:paraId="38967E32" w14:textId="77777777" w:rsidR="008B281B" w:rsidRDefault="008B28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FD3A1" w14:textId="77777777" w:rsidR="008B281B" w:rsidRPr="008B281B" w:rsidRDefault="008B281B" w:rsidP="008B281B">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B281B">
      <w:rPr>
        <w:rFonts w:ascii="Times New Roman" w:hAnsi="Times New Roman" w:cs="Times New Roman"/>
        <w:sz w:val="24"/>
        <w:szCs w:val="24"/>
      </w:rPr>
      <w:t xml:space="preserve">COMMUNICATIONS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35156995"/>
        <w:docPartObj>
          <w:docPartGallery w:val="Page Numbers (Top of Page)"/>
          <w:docPartUnique/>
        </w:docPartObj>
      </w:sdtPr>
      <w:sdtEndPr>
        <w:rPr>
          <w:noProof/>
        </w:rPr>
      </w:sdtEndPr>
      <w:sdtContent>
        <w:r w:rsidRPr="008B281B">
          <w:rPr>
            <w:rFonts w:ascii="Times New Roman" w:hAnsi="Times New Roman" w:cs="Times New Roman"/>
            <w:sz w:val="24"/>
            <w:szCs w:val="24"/>
          </w:rPr>
          <w:fldChar w:fldCharType="begin"/>
        </w:r>
        <w:r w:rsidRPr="008B281B">
          <w:rPr>
            <w:rFonts w:ascii="Times New Roman" w:hAnsi="Times New Roman" w:cs="Times New Roman"/>
            <w:sz w:val="24"/>
            <w:szCs w:val="24"/>
          </w:rPr>
          <w:instrText xml:space="preserve"> PAGE   \* MERGEFORMAT </w:instrText>
        </w:r>
        <w:r w:rsidRPr="008B281B">
          <w:rPr>
            <w:rFonts w:ascii="Times New Roman" w:hAnsi="Times New Roman" w:cs="Times New Roman"/>
            <w:sz w:val="24"/>
            <w:szCs w:val="24"/>
          </w:rPr>
          <w:fldChar w:fldCharType="separate"/>
        </w:r>
        <w:r w:rsidR="0084150D">
          <w:rPr>
            <w:rFonts w:ascii="Times New Roman" w:hAnsi="Times New Roman" w:cs="Times New Roman"/>
            <w:noProof/>
            <w:sz w:val="24"/>
            <w:szCs w:val="24"/>
          </w:rPr>
          <w:t>1</w:t>
        </w:r>
        <w:r w:rsidRPr="008B281B">
          <w:rPr>
            <w:rFonts w:ascii="Times New Roman" w:hAnsi="Times New Roman" w:cs="Times New Roman"/>
            <w:noProof/>
            <w:sz w:val="24"/>
            <w:szCs w:val="24"/>
          </w:rPr>
          <w:fldChar w:fldCharType="end"/>
        </w:r>
      </w:sdtContent>
    </w:sdt>
  </w:p>
  <w:p w14:paraId="62F6C4EB" w14:textId="77777777" w:rsidR="008B281B" w:rsidRDefault="008B28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8B711A"/>
    <w:multiLevelType w:val="hybridMultilevel"/>
    <w:tmpl w:val="4C38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494C88"/>
    <w:multiLevelType w:val="hybridMultilevel"/>
    <w:tmpl w:val="DFA0B89E"/>
    <w:lvl w:ilvl="0" w:tplc="990CF08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23400962"/>
    <w:multiLevelType w:val="hybridMultilevel"/>
    <w:tmpl w:val="818EBEB2"/>
    <w:lvl w:ilvl="0" w:tplc="CBA4D4C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4E1CD4"/>
    <w:multiLevelType w:val="hybridMultilevel"/>
    <w:tmpl w:val="641A99F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B05486"/>
    <w:multiLevelType w:val="hybridMultilevel"/>
    <w:tmpl w:val="FAC641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A55E92"/>
    <w:multiLevelType w:val="multilevel"/>
    <w:tmpl w:val="A0D6A17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573134EE"/>
    <w:multiLevelType w:val="hybridMultilevel"/>
    <w:tmpl w:val="068CAD34"/>
    <w:lvl w:ilvl="0" w:tplc="0A3E60CC">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59056C73"/>
    <w:multiLevelType w:val="hybridMultilevel"/>
    <w:tmpl w:val="639CEE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9E28D9"/>
    <w:multiLevelType w:val="multilevel"/>
    <w:tmpl w:val="B1966E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4"/>
  </w:num>
  <w:num w:numId="2">
    <w:abstractNumId w:val="7"/>
  </w:num>
  <w:num w:numId="3">
    <w:abstractNumId w:val="3"/>
  </w:num>
  <w:num w:numId="4">
    <w:abstractNumId w:val="0"/>
  </w:num>
  <w:num w:numId="5">
    <w:abstractNumId w:val="6"/>
  </w:num>
  <w:num w:numId="6">
    <w:abstractNumId w:val="1"/>
  </w:num>
  <w:num w:numId="7">
    <w:abstractNumId w:val="2"/>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4EA"/>
    <w:rsid w:val="00055A2C"/>
    <w:rsid w:val="000B3E73"/>
    <w:rsid w:val="002018DE"/>
    <w:rsid w:val="002416EB"/>
    <w:rsid w:val="002664EA"/>
    <w:rsid w:val="00271F2C"/>
    <w:rsid w:val="00366D9A"/>
    <w:rsid w:val="003C2C37"/>
    <w:rsid w:val="003D73FC"/>
    <w:rsid w:val="00415403"/>
    <w:rsid w:val="00526504"/>
    <w:rsid w:val="005B72E0"/>
    <w:rsid w:val="00633D59"/>
    <w:rsid w:val="006643D6"/>
    <w:rsid w:val="006964EF"/>
    <w:rsid w:val="00696739"/>
    <w:rsid w:val="0071679E"/>
    <w:rsid w:val="007B184D"/>
    <w:rsid w:val="007B3D85"/>
    <w:rsid w:val="007C35D6"/>
    <w:rsid w:val="0084150D"/>
    <w:rsid w:val="008B281B"/>
    <w:rsid w:val="008C284C"/>
    <w:rsid w:val="009012A6"/>
    <w:rsid w:val="00A7149B"/>
    <w:rsid w:val="00AD3A6B"/>
    <w:rsid w:val="00B94093"/>
    <w:rsid w:val="00BC2353"/>
    <w:rsid w:val="00CA23F6"/>
    <w:rsid w:val="00D13875"/>
    <w:rsid w:val="00D237B8"/>
    <w:rsid w:val="00D80EBB"/>
    <w:rsid w:val="00D94061"/>
    <w:rsid w:val="00DE037B"/>
    <w:rsid w:val="00E97498"/>
    <w:rsid w:val="00F20A65"/>
    <w:rsid w:val="00F95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EABC7"/>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879318">
      <w:bodyDiv w:val="1"/>
      <w:marLeft w:val="0"/>
      <w:marRight w:val="0"/>
      <w:marTop w:val="0"/>
      <w:marBottom w:val="0"/>
      <w:divBdr>
        <w:top w:val="none" w:sz="0" w:space="0" w:color="auto"/>
        <w:left w:val="none" w:sz="0" w:space="0" w:color="auto"/>
        <w:bottom w:val="none" w:sz="0" w:space="0" w:color="auto"/>
        <w:right w:val="none" w:sz="0" w:space="0" w:color="auto"/>
      </w:divBdr>
    </w:div>
    <w:div w:id="432748085">
      <w:bodyDiv w:val="1"/>
      <w:marLeft w:val="0"/>
      <w:marRight w:val="0"/>
      <w:marTop w:val="0"/>
      <w:marBottom w:val="0"/>
      <w:divBdr>
        <w:top w:val="none" w:sz="0" w:space="0" w:color="auto"/>
        <w:left w:val="none" w:sz="0" w:space="0" w:color="auto"/>
        <w:bottom w:val="none" w:sz="0" w:space="0" w:color="auto"/>
        <w:right w:val="none" w:sz="0" w:space="0" w:color="auto"/>
      </w:divBdr>
    </w:div>
    <w:div w:id="1659922605">
      <w:bodyDiv w:val="1"/>
      <w:marLeft w:val="0"/>
      <w:marRight w:val="0"/>
      <w:marTop w:val="0"/>
      <w:marBottom w:val="0"/>
      <w:divBdr>
        <w:top w:val="none" w:sz="0" w:space="0" w:color="auto"/>
        <w:left w:val="none" w:sz="0" w:space="0" w:color="auto"/>
        <w:bottom w:val="none" w:sz="0" w:space="0" w:color="auto"/>
        <w:right w:val="none" w:sz="0" w:space="0" w:color="auto"/>
      </w:divBdr>
    </w:div>
    <w:div w:id="2026782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6</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Antony Ouma</cp:lastModifiedBy>
  <cp:revision>12</cp:revision>
  <cp:lastPrinted>2017-10-27T10:22:00Z</cp:lastPrinted>
  <dcterms:created xsi:type="dcterms:W3CDTF">2018-06-08T09:26:00Z</dcterms:created>
  <dcterms:modified xsi:type="dcterms:W3CDTF">2018-06-08T09:57:00Z</dcterms:modified>
</cp:coreProperties>
</file>